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0DB99A6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67C5EECA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2F6696F2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Menemen Meslek Yüksekokulu</w:t>
            </w:r>
          </w:p>
        </w:tc>
      </w:tr>
      <w:tr w:rsidRPr="00374CA0" w:rsidR="008205FE" w:rsidTr="00AA3DF7" w14:paraId="4D316AB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24654F1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8205FE" w14:paraId="5D98E260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614F8B50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BD7F99E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0E281E" w14:paraId="27902E5E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Bölüm Başkanı </w:t>
            </w:r>
          </w:p>
        </w:tc>
      </w:tr>
      <w:tr w:rsidRPr="00374CA0" w:rsidR="008205FE" w:rsidTr="00AA3DF7" w14:paraId="0BD0995C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43A05A9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8205FE" w:rsidP="00AA3DF7" w:rsidRDefault="001E3EB9" w14:paraId="79C16870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Yüksekokul Müdürü</w:t>
            </w:r>
          </w:p>
        </w:tc>
      </w:tr>
      <w:tr w:rsidRPr="00374CA0" w:rsidR="008205FE" w:rsidTr="00AA3DF7" w14:paraId="0B65658A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5C981DE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52BF6189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E726A7" w:rsidP="00E726A7" w:rsidRDefault="00E37528" w14:paraId="130D96F8" w14:textId="77777777">
            <w:r>
              <w:t>Öğretim Görevlileri</w:t>
            </w:r>
          </w:p>
        </w:tc>
      </w:tr>
      <w:tr w:rsidRPr="00374CA0" w:rsidR="008205FE" w:rsidTr="00AA3DF7" w14:paraId="46ADC06B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BF51083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1E3EB9" w14:paraId="13873FF8" w14:textId="77777777">
            <w:pPr>
              <w:spacing w:before="60" w:after="60"/>
              <w:rPr>
                <w:bCs/>
              </w:rPr>
            </w:pPr>
            <w:r>
              <w:t>Bölüm Başkanları, Öğretim Görevlileri</w:t>
            </w:r>
          </w:p>
        </w:tc>
      </w:tr>
      <w:tr w:rsidRPr="00374CA0" w:rsidR="008205FE" w:rsidTr="00882CBD" w14:paraId="7FC16E0B" w14:textId="77777777">
        <w:trPr>
          <w:trHeight w:val="108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A71411" w:rsidR="00A71411" w:rsidP="00A71411" w:rsidRDefault="008205FE" w14:paraId="12BBB2F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</w:tcPr>
          <w:p w:rsidRPr="00A71411" w:rsidR="00A71411" w:rsidP="000E281E" w:rsidRDefault="00DA47A7" w14:paraId="45CDB5BA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064EF8">
              <w:t xml:space="preserve">İzmir Bakırçay Üniversitesi misyon ve vizyonu doğrultusunda; </w:t>
            </w:r>
            <w:r w:rsidR="000E281E">
              <w:t>Bölüm Kuruluna b</w:t>
            </w:r>
            <w:r w:rsidRPr="00ED41EA" w:rsidR="000E281E">
              <w:t>aşkanlık etmek,</w:t>
            </w:r>
            <w:r w:rsidR="000E281E">
              <w:t xml:space="preserve"> bölüm kurullarının kararlarını uygulamak ve bölüme bağlı </w:t>
            </w:r>
            <w:proofErr w:type="gramStart"/>
            <w:r w:rsidR="000E281E">
              <w:t>birimler  arasında</w:t>
            </w:r>
            <w:proofErr w:type="gramEnd"/>
            <w:r w:rsidR="000E281E">
              <w:t xml:space="preserve"> koordinasyon ve işbirliğini sağlamak</w:t>
            </w:r>
          </w:p>
        </w:tc>
      </w:tr>
      <w:tr w:rsidRPr="00374CA0" w:rsidR="008205FE" w:rsidTr="00AA3DF7" w14:paraId="2DA79E58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AA79528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37528" w:rsidP="000E281E" w:rsidRDefault="00E37528" w14:paraId="4A11EE6E" w14:textId="77777777">
            <w:pPr>
              <w:jc w:val="both"/>
              <w:rPr>
                <w:b/>
              </w:rPr>
            </w:pPr>
          </w:p>
          <w:p w:rsidR="000E281E" w:rsidP="000E281E" w:rsidRDefault="000E281E" w14:paraId="2CF4D611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Fakülte /Yüksekokul Kuruluna katılmak, bölümü temsil etmek ve alınan kararları bölümde uygulamak.</w:t>
            </w:r>
          </w:p>
          <w:p w:rsidRPr="00ED41EA" w:rsidR="000E281E" w:rsidP="000E281E" w:rsidRDefault="000E281E" w14:paraId="47C5176D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Bölüm Kuruluna b</w:t>
            </w:r>
            <w:r w:rsidRPr="00ED41EA">
              <w:t>aşkanlık etmek,</w:t>
            </w:r>
            <w:r>
              <w:t xml:space="preserve"> bölüm kurullarının kararlarını uygulamak ve bölüme bağlı </w:t>
            </w:r>
            <w:proofErr w:type="gramStart"/>
            <w:r>
              <w:t>birimler  arasında</w:t>
            </w:r>
            <w:proofErr w:type="gramEnd"/>
            <w:r>
              <w:t xml:space="preserve"> koordinasyon ve işbirliğini sağlamak</w:t>
            </w:r>
          </w:p>
          <w:p w:rsidRPr="00ED41EA" w:rsidR="000E281E" w:rsidP="000E281E" w:rsidRDefault="000E281E" w14:paraId="6F2094D9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Yeni açılması teklif edilen lisans</w:t>
            </w:r>
            <w:r>
              <w:t xml:space="preserve"> programlarının derslerini bölüm kurulunda görüşmek.  </w:t>
            </w:r>
          </w:p>
          <w:p w:rsidRPr="00ED41EA" w:rsidR="000E281E" w:rsidP="000E281E" w:rsidRDefault="000E281E" w14:paraId="4FFB4A62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Ana Bilim Da</w:t>
            </w:r>
            <w:r>
              <w:t>lları, Bölüm, Dekanlık/Müdürlük ve Enstitüler arasındaki koordinasyonu</w:t>
            </w:r>
            <w:r w:rsidRPr="00ED41EA">
              <w:t xml:space="preserve"> sağlamak,</w:t>
            </w:r>
          </w:p>
          <w:p w:rsidR="000E281E" w:rsidP="000E281E" w:rsidRDefault="000E281E" w14:paraId="76616DAF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Bölümün her düzeydeki personellini kapayacak şekilde motivasyon, iş birliği, dayanışma, mensubiyet ve aidiyet duygularını geliştirecek yönde çalışmalar yapmak, gözetim, denetim ve değerlendirme görevlerini yerine getirmek.</w:t>
            </w:r>
          </w:p>
          <w:p w:rsidRPr="00ED41EA" w:rsidR="000E281E" w:rsidP="000E281E" w:rsidRDefault="000E281E" w14:paraId="12B9DBD9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Üniversite stratejik planı çerçevesinde bölümün insan kaynakları, teknolojik ve fiziki, altyapı donanım vb. ihtiyaçlarının bölüm kurulunda görüşünü alarak dekanlığa sunmak</w:t>
            </w:r>
            <w:r w:rsidRPr="00DE33EC">
              <w:t xml:space="preserve"> </w:t>
            </w:r>
            <w:r w:rsidRPr="00ED41EA">
              <w:t>Bölüm ihtiyaçlarının (her türlü cihaz ve sarf malzemelerinin) teminini sağlamak,</w:t>
            </w:r>
          </w:p>
          <w:p w:rsidR="000E281E" w:rsidP="000E281E" w:rsidRDefault="000E281E" w14:paraId="7F33BE50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Dekanlık/müdürlük/bölüm arasındaki her türlü yazışmanın yapılmasını sağlar.</w:t>
            </w:r>
          </w:p>
          <w:p w:rsidR="000E281E" w:rsidP="000E281E" w:rsidRDefault="000E281E" w14:paraId="7F1902E3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Öğretim elemanlarının performanslarını ve öğrencilerin başarı durumlarını düzenli olarak izlemek, değerlendirmek.</w:t>
            </w:r>
          </w:p>
          <w:p w:rsidR="000E281E" w:rsidP="000E281E" w:rsidRDefault="000E281E" w14:paraId="7D90BA2B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lastRenderedPageBreak/>
              <w:t>Bölümdeki eğitim öğretim topluma hizmet bilimsel araştırma ve yayın faaliyetlerinin düzenli bir şekilde yürütülmesini sağlamak.</w:t>
            </w:r>
          </w:p>
          <w:p w:rsidR="000E281E" w:rsidP="000E281E" w:rsidRDefault="000E281E" w14:paraId="3442FFA1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Her akademik yılsonunda ve istenildiğinde bölümün idari akademik bilimsel ve diğer faaliyetleri hakkında dekanlık/yüksekokul müdürlüğüne rapor sunmak.</w:t>
            </w:r>
          </w:p>
          <w:p w:rsidRPr="00ED41EA" w:rsidR="000E281E" w:rsidP="000E281E" w:rsidRDefault="000E281E" w14:paraId="09558EA5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gramStart"/>
            <w:r w:rsidRPr="00ED41EA">
              <w:t xml:space="preserve">Bölüm </w:t>
            </w:r>
            <w:r>
              <w:t xml:space="preserve"> K</w:t>
            </w:r>
            <w:r w:rsidRPr="00ED41EA">
              <w:t>omisyonlarını</w:t>
            </w:r>
            <w:proofErr w:type="gramEnd"/>
            <w:r w:rsidRPr="00ED41EA">
              <w:t xml:space="preserve"> oluşturmak ve çalışma raporlarını takip etmek,</w:t>
            </w:r>
          </w:p>
          <w:p w:rsidR="000E281E" w:rsidP="000E281E" w:rsidRDefault="000E281E" w14:paraId="324E0A89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Görevlendirmelerin yapılması, görev sürelerinin uzatılması için görüş bildirmek,</w:t>
            </w:r>
          </w:p>
          <w:p w:rsidRPr="00ED41EA" w:rsidR="000E281E" w:rsidP="000E281E" w:rsidRDefault="000E281E" w14:paraId="76F70541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Fakülte değerlendirme ve kalite geliştirme birimi ile eş güdümlü çalışarak bölüme bağlı programların akredite edilme çalışmalarını yürütür.</w:t>
            </w:r>
          </w:p>
          <w:p w:rsidRPr="00ED41EA" w:rsidR="000E281E" w:rsidP="000E281E" w:rsidRDefault="000E281E" w14:paraId="7D91867F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Danışman seçimi ve danışmanlık hizmetlerinin koordinasyonunu yapmak,</w:t>
            </w:r>
          </w:p>
          <w:p w:rsidRPr="00ED41EA" w:rsidR="000E281E" w:rsidP="000E281E" w:rsidRDefault="000E281E" w14:paraId="52E1A7F4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Ders planlarını hazırlamak varsa s</w:t>
            </w:r>
            <w:r w:rsidRPr="00ED41EA">
              <w:t>taj işlerini koordine etmek,</w:t>
            </w:r>
          </w:p>
          <w:p w:rsidR="000E281E" w:rsidP="000E281E" w:rsidRDefault="000E281E" w14:paraId="35F5122F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Yaz okulu kapsamında başka üniversitelerden ders alacak ö</w:t>
            </w:r>
            <w:r w:rsidRPr="00ED41EA">
              <w:t>ğrenci</w:t>
            </w:r>
            <w:r>
              <w:t>lerin başvurularını incelemek ve onaylamak.</w:t>
            </w:r>
          </w:p>
          <w:p w:rsidR="000E281E" w:rsidP="000E281E" w:rsidRDefault="000E281E" w14:paraId="15C7670C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Akademik takvimde belirtilen süreler içerisinde öğretim elemanları tarafından not girişlerinin düzenli bir biçimde öğrenci işleri otomasyon sistemine girmesine sağlar</w:t>
            </w:r>
          </w:p>
          <w:p w:rsidRPr="00AE1485" w:rsidR="000E281E" w:rsidP="000E281E" w:rsidRDefault="000E281E" w14:paraId="1DC90643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t xml:space="preserve">Zamanında sınav sonuçlarını ilan etmeyen öğretim elemanlarını </w:t>
            </w:r>
            <w:proofErr w:type="gramStart"/>
            <w:r>
              <w:t>uyarır</w:t>
            </w:r>
            <w:r w:rsidRPr="00AE1485">
              <w:rPr>
                <w:color w:val="000000"/>
              </w:rPr>
              <w:t>(</w:t>
            </w:r>
            <w:proofErr w:type="gramEnd"/>
            <w:r w:rsidRPr="00AE1485">
              <w:rPr>
                <w:color w:val="000000"/>
              </w:rPr>
              <w:t>Öğrenci İşleri Otomasyonu üzerinden  takibini yapar)</w:t>
            </w:r>
          </w:p>
          <w:p w:rsidRPr="00867177" w:rsidR="000E281E" w:rsidP="000E281E" w:rsidRDefault="000E281E" w14:paraId="4401F615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0D6340">
              <w:rPr>
                <w:color w:val="000000"/>
              </w:rPr>
              <w:t>Erasmus, Farabi,</w:t>
            </w:r>
            <w:r>
              <w:rPr>
                <w:color w:val="000000"/>
              </w:rPr>
              <w:t xml:space="preserve"> </w:t>
            </w:r>
            <w:proofErr w:type="gramStart"/>
            <w:r w:rsidRPr="000D6340">
              <w:rPr>
                <w:color w:val="000000"/>
              </w:rPr>
              <w:t>Mevlana</w:t>
            </w:r>
            <w:proofErr w:type="gramEnd"/>
            <w:r w:rsidRPr="000D6340">
              <w:rPr>
                <w:color w:val="000000"/>
              </w:rPr>
              <w:t xml:space="preserve"> programlarının planlanmasını ve yürütülmesini sağlar.</w:t>
            </w:r>
          </w:p>
          <w:p w:rsidRPr="00867177" w:rsidR="000E281E" w:rsidP="000E281E" w:rsidRDefault="000E281E" w14:paraId="1A4A50E2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0D6340">
              <w:rPr>
                <w:color w:val="000000"/>
              </w:rPr>
              <w:t>Sınav programlarını öğretim elemanlarının önerilerini dikkate alarak düzenler.</w:t>
            </w:r>
          </w:p>
          <w:p w:rsidRPr="00867177" w:rsidR="000E281E" w:rsidP="000E281E" w:rsidRDefault="000E281E" w14:paraId="300DABFE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0D6340">
              <w:rPr>
                <w:color w:val="000000"/>
              </w:rPr>
              <w:t>Her eğitim-öğretim yılı başlamadan önce15 gün önce ders değerlendirme formunu onaylar ve ikinci sınav gerektiren dersler için sınav programı hazırlar.</w:t>
            </w:r>
          </w:p>
          <w:p w:rsidR="000E281E" w:rsidP="000E281E" w:rsidRDefault="000E281E" w14:paraId="178C0A77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Bölüme ait Bologna bilgi paketlerini inceler ve eksiklik olması durumunda ders, veren öğretim elemanını uyarır.</w:t>
            </w:r>
          </w:p>
          <w:p w:rsidRPr="00ED41EA" w:rsidR="000E281E" w:rsidP="000E281E" w:rsidRDefault="000E281E" w14:paraId="727A2CE0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Araştırma faaliyetlerini takip etmek ve laboratuvar çalışmalarını verimli hale getirmek,</w:t>
            </w:r>
          </w:p>
          <w:p w:rsidRPr="00ED41EA" w:rsidR="000E281E" w:rsidP="000E281E" w:rsidRDefault="000E281E" w14:paraId="54188FAD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 xml:space="preserve">Öğretim üye ve yardımcılarının </w:t>
            </w:r>
            <w:r>
              <w:t>ihtiyaçlarını</w:t>
            </w:r>
            <w:r w:rsidRPr="00ED41EA">
              <w:t xml:space="preserve"> ve akademik yüklerini belirlemek,</w:t>
            </w:r>
          </w:p>
          <w:p w:rsidRPr="00ED41EA" w:rsidR="000E281E" w:rsidP="000E281E" w:rsidRDefault="000E281E" w14:paraId="4D4CB4E4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Hazırlanan ek ders, fazla mesai ve izinleri Dekanlık</w:t>
            </w:r>
            <w:r>
              <w:t>/Müdürlük</w:t>
            </w:r>
            <w:r w:rsidRPr="00ED41EA">
              <w:t xml:space="preserve"> ve ilgili Enstitüye önermek,</w:t>
            </w:r>
          </w:p>
          <w:p w:rsidR="000E281E" w:rsidP="000E281E" w:rsidRDefault="000E281E" w14:paraId="12C46EE4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lastRenderedPageBreak/>
              <w:t>Her eğitim-öğretim yılı başında bir önceki döneme ait bölüm akademik faaliyet raporunun</w:t>
            </w:r>
            <w:r>
              <w:t xml:space="preserve"> </w:t>
            </w:r>
            <w:r w:rsidRPr="00ED41EA">
              <w:t>hazırlamasını sağlamak,</w:t>
            </w:r>
          </w:p>
          <w:p w:rsidR="000E281E" w:rsidP="000E281E" w:rsidRDefault="000E281E" w14:paraId="14DECF10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Fakülte akademik genel kurulu için bölüm ile ilgili gerekli bilgileri sağlar.</w:t>
            </w:r>
          </w:p>
          <w:p w:rsidR="000E281E" w:rsidP="000E281E" w:rsidRDefault="000E281E" w14:paraId="42BA4F10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Her dönem başında ders kayıtlarının düzenli bir biçimde yapılmasını sağlar</w:t>
            </w:r>
          </w:p>
          <w:p w:rsidR="000E281E" w:rsidP="000E281E" w:rsidRDefault="000E281E" w14:paraId="0077DFC6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Ders kayıtlarının düzenli bir biçimde yapılabilmesi için danışmanlarla toplantılar yapar.</w:t>
            </w:r>
          </w:p>
          <w:p w:rsidR="000E281E" w:rsidP="000E281E" w:rsidRDefault="000E281E" w14:paraId="11D062EF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Öğretim elemanlarının derslerini düzenli olarak yapmalarını sağlar.</w:t>
            </w:r>
          </w:p>
          <w:p w:rsidR="000E281E" w:rsidP="000E281E" w:rsidRDefault="000E281E" w14:paraId="0270208E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Bölüm öğrencilerinin eğitim-öğretim sorunları ile yakından ilgilenir</w:t>
            </w:r>
          </w:p>
          <w:p w:rsidRPr="00ED41EA" w:rsidR="000E281E" w:rsidP="000E281E" w:rsidRDefault="000E281E" w14:paraId="229D8945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Çift Anadal ve Yan Dal Programları ile ilgili çalışmaları yürütür.</w:t>
            </w:r>
          </w:p>
          <w:p w:rsidR="000E281E" w:rsidP="000E281E" w:rsidRDefault="000E281E" w14:paraId="10A7D534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ED41EA">
              <w:t>Her yıl bölüm bütçesinin hazırlanmasını sağlamak</w:t>
            </w:r>
            <w:r>
              <w:t>.</w:t>
            </w:r>
          </w:p>
          <w:p w:rsidRPr="00ED41EA" w:rsidR="000E281E" w:rsidP="000E281E" w:rsidRDefault="000E281E" w14:paraId="11AAF669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Verilecek benzeri görevleri yapmak</w:t>
            </w:r>
          </w:p>
          <w:p w:rsidR="009938F9" w:rsidP="009938F9" w:rsidRDefault="009938F9" w14:paraId="467EB35D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>
              <w:t>Tüm çalışmalarını üniversitenin sahip olduğu Kalite Yönetim Sistemi standartlarına uygun olarak (TS EN ISO 9001,14001,50001 vb.) gerçekleştirmek, birimi adına bu kapsamda yapılan çalışmalara katkı sağlamak.</w:t>
            </w:r>
          </w:p>
          <w:p w:rsidRPr="00064EF8" w:rsidR="008205FE" w:rsidP="009938F9" w:rsidRDefault="00800A2A" w14:paraId="65A95ED2" w14:textId="77777777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jc w:val="both"/>
            </w:pPr>
            <w:r w:rsidRPr="00064EF8">
              <w:t xml:space="preserve">Görevlerinden dolayı </w:t>
            </w:r>
            <w:r w:rsidR="001E3EB9">
              <w:t xml:space="preserve">Yüksekokul Müdürüne </w:t>
            </w:r>
            <w:r w:rsidRPr="00064EF8">
              <w:t>karşı sorumludur.</w:t>
            </w:r>
          </w:p>
        </w:tc>
      </w:tr>
      <w:tr w:rsidRPr="00374CA0" w:rsidR="008205FE" w:rsidTr="00AA3DF7" w14:paraId="286FB6D4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27259B5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00A2A" w:rsidP="00407B78" w:rsidRDefault="00800A2A" w14:paraId="47E83006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>UBYS imza yetkisi</w:t>
            </w:r>
          </w:p>
          <w:p w:rsidRPr="00407B78" w:rsidR="008205FE" w:rsidP="00407B78" w:rsidRDefault="00064EF8" w14:paraId="318723A8" w14:textId="77777777">
            <w:pPr>
              <w:numPr>
                <w:ilvl w:val="0"/>
                <w:numId w:val="31"/>
              </w:numPr>
              <w:tabs>
                <w:tab w:val="left" w:pos="900"/>
              </w:tabs>
              <w:jc w:val="both"/>
            </w:pPr>
            <w:r w:rsidRPr="00064EF8">
              <w:t>Ofis programlarını etkin kullanabilme</w:t>
            </w:r>
          </w:p>
        </w:tc>
      </w:tr>
      <w:tr w:rsidRPr="00374CA0" w:rsidR="008205FE" w:rsidTr="00AA3DF7" w14:paraId="3D711301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60C5B1D7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1B44623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2979B5E6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3D43F612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7343EF3F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103E3482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00A2A" w:rsidTr="00B176EC" w14:paraId="411B022D" w14:textId="77777777">
        <w:trPr>
          <w:trHeight w:val="1157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00A2A" w:rsidP="00800A2A" w:rsidRDefault="00800A2A" w14:paraId="35F2D48C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064EF8" w:rsidR="00800A2A" w:rsidP="00407B78" w:rsidRDefault="00800A2A" w14:paraId="3FD0C7C4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 xml:space="preserve">657’ye tabi </w:t>
            </w:r>
            <w:r w:rsidR="00064EF8">
              <w:rPr>
                <w:bCs/>
                <w:color w:val="000000" w:themeColor="text1"/>
              </w:rPr>
              <w:t>o</w:t>
            </w:r>
            <w:r w:rsidRPr="00064EF8">
              <w:rPr>
                <w:bCs/>
                <w:color w:val="000000" w:themeColor="text1"/>
              </w:rPr>
              <w:t>lmak</w:t>
            </w:r>
          </w:p>
          <w:p w:rsidRPr="00064EF8" w:rsidR="00800A2A" w:rsidP="00407B78" w:rsidRDefault="00800A2A" w14:paraId="478C79ED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>4 (dört) yıllık lisans mezunu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930AA" w:rsidR="00064EF8" w:rsidP="00407B78" w:rsidRDefault="00800A2A" w14:paraId="732E5D20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Resmi yazışma </w:t>
            </w:r>
            <w:r w:rsidRPr="00C930AA" w:rsidR="00064EF8">
              <w:rPr>
                <w:rFonts w:ascii="Times New Roman" w:hAnsi="Times New Roman"/>
              </w:rPr>
              <w:t xml:space="preserve">       </w:t>
            </w:r>
          </w:p>
          <w:p w:rsidRPr="00C930AA" w:rsidR="00800A2A" w:rsidP="00407B78" w:rsidRDefault="00064EF8" w14:paraId="54B78145" w14:textId="77777777">
            <w:pPr>
              <w:autoSpaceDE w:val="0"/>
              <w:autoSpaceDN w:val="0"/>
              <w:adjustRightInd w:val="0"/>
              <w:spacing w:before="60" w:after="60"/>
            </w:pPr>
            <w:r w:rsidRPr="00C930AA">
              <w:t xml:space="preserve">      </w:t>
            </w:r>
            <w:proofErr w:type="gramStart"/>
            <w:r w:rsidRPr="00C930AA" w:rsidR="00800A2A">
              <w:t>usulleri</w:t>
            </w:r>
            <w:proofErr w:type="gramEnd"/>
            <w:r w:rsidRPr="00C930AA" w:rsidR="00800A2A">
              <w:t xml:space="preserve"> bilgisi</w:t>
            </w:r>
          </w:p>
          <w:p w:rsidRPr="00C930AA" w:rsidR="00064EF8" w:rsidP="00407B78" w:rsidRDefault="00800A2A" w14:paraId="1EE71C98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İstatistiki analiz </w:t>
            </w:r>
            <w:r w:rsidRPr="00C930AA" w:rsidR="00064EF8">
              <w:rPr>
                <w:rFonts w:ascii="Times New Roman" w:hAnsi="Times New Roman"/>
              </w:rPr>
              <w:t xml:space="preserve">   </w:t>
            </w:r>
          </w:p>
          <w:p w:rsidRPr="00C930AA" w:rsidR="00800A2A" w:rsidP="00407B78" w:rsidRDefault="00C930AA" w14:paraId="2340B59B" w14:textId="77777777">
            <w:pPr>
              <w:autoSpaceDE w:val="0"/>
              <w:autoSpaceDN w:val="0"/>
              <w:adjustRightInd w:val="0"/>
              <w:spacing w:before="60" w:after="60"/>
              <w:ind w:left="360"/>
            </w:pPr>
            <w:r w:rsidRPr="00C930AA">
              <w:t>B</w:t>
            </w:r>
            <w:r w:rsidRPr="00C930AA" w:rsidR="00800A2A">
              <w:t>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30AA" w:rsidR="00064EF8" w:rsidP="00407B78" w:rsidRDefault="00800A2A" w14:paraId="0483D29B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Analitik ve </w:t>
            </w:r>
            <w:r w:rsidRPr="00C930AA" w:rsidR="00064EF8">
              <w:rPr>
                <w:rFonts w:ascii="Times New Roman" w:hAnsi="Times New Roman"/>
              </w:rPr>
              <w:t xml:space="preserve">    </w:t>
            </w:r>
          </w:p>
          <w:p w:rsidRPr="00C930AA" w:rsidR="00064EF8" w:rsidP="00407B78" w:rsidRDefault="00064EF8" w14:paraId="503328DF" w14:textId="77777777">
            <w:pPr>
              <w:spacing w:before="60" w:after="60"/>
            </w:pPr>
            <w:r w:rsidRPr="00C930AA">
              <w:t xml:space="preserve">     </w:t>
            </w:r>
            <w:proofErr w:type="gramStart"/>
            <w:r w:rsidRPr="00C930AA" w:rsidR="00800A2A">
              <w:t>sistematik</w:t>
            </w:r>
            <w:proofErr w:type="gramEnd"/>
            <w:r w:rsidRPr="00C930AA" w:rsidR="00800A2A">
              <w:t xml:space="preserve"> </w:t>
            </w:r>
            <w:r w:rsidRPr="00C930AA">
              <w:t xml:space="preserve">   </w:t>
            </w:r>
          </w:p>
          <w:p w:rsidRPr="00C930AA" w:rsidR="00800A2A" w:rsidP="00407B78" w:rsidRDefault="00064EF8" w14:paraId="55B3E56D" w14:textId="77777777">
            <w:pPr>
              <w:spacing w:before="60" w:after="60"/>
            </w:pPr>
            <w:r w:rsidRPr="00C930AA">
              <w:t xml:space="preserve">   </w:t>
            </w:r>
            <w:r w:rsidRPr="00C930AA" w:rsidR="00C930AA">
              <w:t xml:space="preserve"> </w:t>
            </w:r>
            <w:r w:rsidRPr="00C930AA">
              <w:t xml:space="preserve"> </w:t>
            </w:r>
            <w:proofErr w:type="gramStart"/>
            <w:r w:rsidRPr="00C930AA" w:rsidR="00800A2A">
              <w:t>çalışma</w:t>
            </w:r>
            <w:proofErr w:type="gramEnd"/>
            <w:r w:rsidRPr="00C930AA" w:rsidR="00800A2A">
              <w:t xml:space="preserve"> disiplini</w:t>
            </w:r>
          </w:p>
          <w:p w:rsidRPr="00C930AA" w:rsidR="00064EF8" w:rsidP="00064EF8" w:rsidRDefault="00064EF8" w14:paraId="71756E72" w14:textId="77777777">
            <w:pPr>
              <w:spacing w:before="60" w:after="60"/>
            </w:pPr>
          </w:p>
        </w:tc>
      </w:tr>
      <w:tr w:rsidRPr="00374CA0" w:rsidR="00800A2A" w:rsidTr="00B176EC" w14:paraId="679DA76F" w14:textId="77777777">
        <w:trPr>
          <w:trHeight w:val="856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442F4E71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00A2A" w:rsidP="00800A2A" w:rsidRDefault="00800A2A" w14:paraId="65E11393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930AA" w:rsidR="00B176EC" w:rsidP="00C930AA" w:rsidRDefault="00B176EC" w14:paraId="06B8D608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>Ekip liderliği vasfı</w:t>
            </w:r>
          </w:p>
          <w:p w:rsidRPr="00C930AA" w:rsidR="00800A2A" w:rsidP="00C930AA" w:rsidRDefault="00B176EC" w14:paraId="7BF7AC65" w14:textId="77777777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bCs/>
              </w:rPr>
            </w:pPr>
            <w:r w:rsidRPr="00C930AA">
              <w:rPr>
                <w:rFonts w:ascii="Times New Roman" w:hAnsi="Times New Roman"/>
              </w:rPr>
              <w:t>Koordinasyon yapabilme</w:t>
            </w:r>
          </w:p>
        </w:tc>
      </w:tr>
      <w:tr w:rsidRPr="00374CA0" w:rsidR="00800A2A" w:rsidTr="00407B78" w14:paraId="60FD62EC" w14:textId="77777777">
        <w:trPr>
          <w:trHeight w:val="1259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262D3A32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B176EC" w:rsidP="00407B78" w:rsidRDefault="00B176EC" w14:paraId="301E6715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064EF8">
              <w:rPr>
                <w:rFonts w:ascii="Times New Roman" w:hAnsi="Times New Roman"/>
              </w:rPr>
              <w:t>Görevli olduğu Birim dâhilinde çalışan personel ile danışmanlık (bilgilendirme ve yönlendirme) ilişkisi,</w:t>
            </w:r>
          </w:p>
          <w:p w:rsidRPr="00B176EC" w:rsidR="00B176EC" w:rsidP="00407B78" w:rsidRDefault="00B176EC" w14:paraId="19655F15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</w:pPr>
            <w:r w:rsidRPr="00064EF8">
              <w:rPr>
                <w:rFonts w:ascii="Times New Roman" w:hAnsi="Times New Roman"/>
              </w:rPr>
              <w:t>Görevli olduğu birimin alt birimleri ile kalite sistemlerine yönelik kontrol, sevk ve idare etme ilişkisi mevcuttur.</w:t>
            </w:r>
          </w:p>
        </w:tc>
      </w:tr>
      <w:tr w:rsidRPr="00374CA0" w:rsidR="00800A2A" w:rsidTr="00AA3DF7" w14:paraId="0C14AED5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00A2A" w:rsidP="00800A2A" w:rsidRDefault="00800A2A" w14:paraId="73C8DDB5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407B78" w:rsidR="00B176EC" w:rsidP="00407B78" w:rsidRDefault="00B176EC" w14:paraId="7BEE711F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2547 Sayılı Yükseköğretim Kanunu</w:t>
            </w:r>
          </w:p>
          <w:p w:rsidRPr="00407B78" w:rsidR="00B176EC" w:rsidP="00407B78" w:rsidRDefault="00B176EC" w14:paraId="0576A295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5018 Sayılı Kamu Mali Yönetim ve Kontrol Kanunu</w:t>
            </w:r>
          </w:p>
          <w:p w:rsidRPr="00407B78" w:rsidR="00B176EC" w:rsidP="00407B78" w:rsidRDefault="00B176EC" w14:paraId="3347EC65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6698 Sayılı Kişisel Verilerin Korunması Kanunu</w:t>
            </w:r>
          </w:p>
          <w:p w:rsidRPr="00064EF8" w:rsidR="00800A2A" w:rsidP="00407B78" w:rsidRDefault="00B176EC" w14:paraId="6944B65B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bCs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İzmir Bakırçay Üniversitesi tarafından yayınlanan yönergeler</w:t>
            </w:r>
          </w:p>
        </w:tc>
      </w:tr>
    </w:tbl>
    <w:p w:rsidR="001A711F" w:rsidP="0057697B" w:rsidRDefault="001A711F" w14:paraId="1083D8D4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0C754808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2D220061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16C5C90D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0A5916A1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7AB789D1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3CBEB1CB" w14:textId="77777777">
            <w:pPr>
              <w:jc w:val="center"/>
            </w:pPr>
          </w:p>
        </w:tc>
      </w:tr>
    </w:tbl>
    <w:p w:rsidR="00407B78" w:rsidP="008205FE" w:rsidRDefault="00407B78" w14:paraId="6E2F054B" w14:textId="77777777">
      <w:pPr>
        <w:rPr>
          <w:b/>
        </w:rPr>
      </w:pPr>
    </w:p>
    <w:p w:rsidR="00407B78" w:rsidP="008205FE" w:rsidRDefault="00407B78" w14:paraId="1CEAFD84" w14:textId="77777777">
      <w:pPr>
        <w:rPr>
          <w:b/>
        </w:rPr>
      </w:pPr>
    </w:p>
    <w:p w:rsidRPr="00A40877" w:rsidR="008205FE" w:rsidP="008205FE" w:rsidRDefault="008205FE" w14:paraId="7E0C80C0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40B430BF" w14:textId="77777777"/>
    <w:p w:rsidR="008205FE" w:rsidP="008205FE" w:rsidRDefault="008205FE" w14:paraId="5BBEF7E9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Pr="007E165A" w:rsidR="00407B78" w:rsidP="008205FE" w:rsidRDefault="00407B78" w14:paraId="48398E65" w14:textId="77777777">
      <w:pPr>
        <w:jc w:val="both"/>
      </w:pPr>
    </w:p>
    <w:p w:rsidR="008205FE" w:rsidP="008205FE" w:rsidRDefault="008205FE" w14:paraId="63188FFB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29929A18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058817A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E6BF160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2E17B15D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DFC0D2F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35497E31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782E5246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2417332E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291326FB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ECB38A8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657FCC58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5F7AECA0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09D49344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B2242B6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C662400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789509A6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72CF3C9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354208F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D71CE51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3204AE07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08A00D9C" w14:textId="77777777"/>
    <w:sectPr w:rsidR="008205FE" w:rsidSect="00D1109A">
      <w:footerReference r:id="Rd4985f4b0f6f445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98D3" w14:textId="77777777" w:rsidR="00D1109A" w:rsidRDefault="00D1109A">
      <w:r>
        <w:separator/>
      </w:r>
    </w:p>
  </w:endnote>
  <w:endnote w:type="continuationSeparator" w:id="0">
    <w:p w14:paraId="6A8D5293" w14:textId="77777777" w:rsidR="00D1109A" w:rsidRDefault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C297FC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C0E9" w14:textId="77777777" w:rsidR="00D1109A" w:rsidRDefault="00D1109A">
      <w:r>
        <w:separator/>
      </w:r>
    </w:p>
  </w:footnote>
  <w:footnote w:type="continuationSeparator" w:id="0">
    <w:p w14:paraId="5EB1A967" w14:textId="77777777" w:rsidR="00D1109A" w:rsidRDefault="00D1109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41BFF141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6296F2EF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53F2AF4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E37528" w14:paraId="203A8185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ECD45CD" wp14:anchorId="46EFF66B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F879F8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11002AE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E7ABB8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557A160B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Menemen Meslek Yüksekokulu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7AC8D92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25D23E4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B9734E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72D6AB5C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BAŞKANI GÖREV TANIM FORMU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078D00D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GT/MMY/05</w:t>
          </w:r>
        </w:p>
      </w:tc>
    </w:tr>
    <w:tr w:rsidRPr="006A0EAB" w:rsidR="00F91F41" w:rsidTr="00E726A7" w14:paraId="087BEF31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AC863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EA66E1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41DAF87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8.08.2023</w:t>
          </w:r>
        </w:p>
      </w:tc>
    </w:tr>
    <w:tr w:rsidRPr="006A0EAB" w:rsidR="00F91F41" w:rsidTr="00E726A7" w14:paraId="60E5D4A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593D01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2A3D3E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205504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01/16.01.2024</w:t>
          </w:r>
        </w:p>
      </w:tc>
    </w:tr>
    <w:tr w:rsidRPr="006A0EAB" w:rsidR="00F91F41" w:rsidTr="00E726A7" w14:paraId="589987A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C1C56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63F7B6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C6E9010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4F5392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00E69A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7"/>
    <w:multiLevelType w:val="hybridMultilevel"/>
    <w:tmpl w:val="95626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0DF"/>
    <w:multiLevelType w:val="hybridMultilevel"/>
    <w:tmpl w:val="489A9B0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9A4451"/>
    <w:multiLevelType w:val="hybridMultilevel"/>
    <w:tmpl w:val="1930A4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761A0"/>
    <w:multiLevelType w:val="hybridMultilevel"/>
    <w:tmpl w:val="1F64B8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8444A"/>
    <w:multiLevelType w:val="hybridMultilevel"/>
    <w:tmpl w:val="F2125166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25E2"/>
    <w:multiLevelType w:val="hybridMultilevel"/>
    <w:tmpl w:val="585C36F2"/>
    <w:lvl w:ilvl="0" w:tplc="6D0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61CF1"/>
    <w:multiLevelType w:val="hybridMultilevel"/>
    <w:tmpl w:val="E02805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2F73476"/>
    <w:multiLevelType w:val="hybridMultilevel"/>
    <w:tmpl w:val="B5D40350"/>
    <w:lvl w:ilvl="0" w:tplc="6E7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97424B"/>
    <w:multiLevelType w:val="hybridMultilevel"/>
    <w:tmpl w:val="F976D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3796">
    <w:abstractNumId w:val="10"/>
  </w:num>
  <w:num w:numId="2" w16cid:durableId="1516962404">
    <w:abstractNumId w:val="42"/>
  </w:num>
  <w:num w:numId="3" w16cid:durableId="1792288825">
    <w:abstractNumId w:val="16"/>
  </w:num>
  <w:num w:numId="4" w16cid:durableId="1872181935">
    <w:abstractNumId w:val="19"/>
  </w:num>
  <w:num w:numId="5" w16cid:durableId="1999454622">
    <w:abstractNumId w:val="33"/>
  </w:num>
  <w:num w:numId="6" w16cid:durableId="1539735178">
    <w:abstractNumId w:val="36"/>
  </w:num>
  <w:num w:numId="7" w16cid:durableId="529804417">
    <w:abstractNumId w:val="12"/>
  </w:num>
  <w:num w:numId="8" w16cid:durableId="943683936">
    <w:abstractNumId w:val="27"/>
  </w:num>
  <w:num w:numId="9" w16cid:durableId="88624056">
    <w:abstractNumId w:val="23"/>
  </w:num>
  <w:num w:numId="10" w16cid:durableId="735513194">
    <w:abstractNumId w:val="18"/>
  </w:num>
  <w:num w:numId="11" w16cid:durableId="459887547">
    <w:abstractNumId w:val="31"/>
  </w:num>
  <w:num w:numId="12" w16cid:durableId="742216230">
    <w:abstractNumId w:val="39"/>
  </w:num>
  <w:num w:numId="13" w16cid:durableId="2065249531">
    <w:abstractNumId w:val="2"/>
  </w:num>
  <w:num w:numId="14" w16cid:durableId="799421514">
    <w:abstractNumId w:val="13"/>
  </w:num>
  <w:num w:numId="15" w16cid:durableId="1760559931">
    <w:abstractNumId w:val="25"/>
  </w:num>
  <w:num w:numId="16" w16cid:durableId="1638804825">
    <w:abstractNumId w:val="26"/>
  </w:num>
  <w:num w:numId="17" w16cid:durableId="541670729">
    <w:abstractNumId w:val="15"/>
  </w:num>
  <w:num w:numId="18" w16cid:durableId="352192212">
    <w:abstractNumId w:val="24"/>
  </w:num>
  <w:num w:numId="19" w16cid:durableId="1285577607">
    <w:abstractNumId w:val="32"/>
  </w:num>
  <w:num w:numId="20" w16cid:durableId="2122063924">
    <w:abstractNumId w:val="20"/>
  </w:num>
  <w:num w:numId="21" w16cid:durableId="1877768870">
    <w:abstractNumId w:val="28"/>
  </w:num>
  <w:num w:numId="22" w16cid:durableId="2024045668">
    <w:abstractNumId w:val="9"/>
  </w:num>
  <w:num w:numId="23" w16cid:durableId="1431318776">
    <w:abstractNumId w:val="14"/>
  </w:num>
  <w:num w:numId="24" w16cid:durableId="993990786">
    <w:abstractNumId w:val="8"/>
  </w:num>
  <w:num w:numId="25" w16cid:durableId="1414085452">
    <w:abstractNumId w:val="34"/>
  </w:num>
  <w:num w:numId="26" w16cid:durableId="900217150">
    <w:abstractNumId w:val="35"/>
  </w:num>
  <w:num w:numId="27" w16cid:durableId="606039813">
    <w:abstractNumId w:val="22"/>
  </w:num>
  <w:num w:numId="28" w16cid:durableId="1533882917">
    <w:abstractNumId w:val="30"/>
  </w:num>
  <w:num w:numId="29" w16cid:durableId="1264846008">
    <w:abstractNumId w:val="1"/>
  </w:num>
  <w:num w:numId="30" w16cid:durableId="1643195414">
    <w:abstractNumId w:val="0"/>
    <w:lvlOverride w:ilvl="0">
      <w:startOverride w:val="1"/>
    </w:lvlOverride>
  </w:num>
  <w:num w:numId="31" w16cid:durableId="1275166247">
    <w:abstractNumId w:val="5"/>
  </w:num>
  <w:num w:numId="32" w16cid:durableId="1996299381">
    <w:abstractNumId w:val="38"/>
  </w:num>
  <w:num w:numId="33" w16cid:durableId="1167332160">
    <w:abstractNumId w:val="1"/>
  </w:num>
  <w:num w:numId="34" w16cid:durableId="276065751">
    <w:abstractNumId w:val="4"/>
  </w:num>
  <w:num w:numId="35" w16cid:durableId="781221749">
    <w:abstractNumId w:val="40"/>
  </w:num>
  <w:num w:numId="36" w16cid:durableId="1436436143">
    <w:abstractNumId w:val="37"/>
  </w:num>
  <w:num w:numId="37" w16cid:durableId="734089635">
    <w:abstractNumId w:val="7"/>
  </w:num>
  <w:num w:numId="38" w16cid:durableId="8265453">
    <w:abstractNumId w:val="6"/>
  </w:num>
  <w:num w:numId="39" w16cid:durableId="1755129362">
    <w:abstractNumId w:val="29"/>
  </w:num>
  <w:num w:numId="40" w16cid:durableId="1516503391">
    <w:abstractNumId w:val="21"/>
  </w:num>
  <w:num w:numId="41" w16cid:durableId="1862546674">
    <w:abstractNumId w:val="3"/>
  </w:num>
  <w:num w:numId="42" w16cid:durableId="928347791">
    <w:abstractNumId w:val="1"/>
  </w:num>
  <w:num w:numId="43" w16cid:durableId="449010293">
    <w:abstractNumId w:val="5"/>
  </w:num>
  <w:num w:numId="44" w16cid:durableId="1146627044">
    <w:abstractNumId w:val="41"/>
  </w:num>
  <w:num w:numId="45" w16cid:durableId="449055277">
    <w:abstractNumId w:val="17"/>
  </w:num>
  <w:num w:numId="46" w16cid:durableId="1054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F9"/>
    <w:rsid w:val="000300DC"/>
    <w:rsid w:val="00031771"/>
    <w:rsid w:val="000412C1"/>
    <w:rsid w:val="00053E2F"/>
    <w:rsid w:val="00060910"/>
    <w:rsid w:val="00063FC3"/>
    <w:rsid w:val="0006410D"/>
    <w:rsid w:val="00064EF8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281E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704"/>
    <w:rsid w:val="001D59C1"/>
    <w:rsid w:val="001E3EB9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1194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2E9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2A56"/>
    <w:rsid w:val="003E3954"/>
    <w:rsid w:val="003E3BA1"/>
    <w:rsid w:val="003E68C9"/>
    <w:rsid w:val="003E78A7"/>
    <w:rsid w:val="003F6507"/>
    <w:rsid w:val="00400C7D"/>
    <w:rsid w:val="00407B7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BA7"/>
    <w:rsid w:val="004B12DA"/>
    <w:rsid w:val="004B5C60"/>
    <w:rsid w:val="004B7359"/>
    <w:rsid w:val="004C02CD"/>
    <w:rsid w:val="004D59B1"/>
    <w:rsid w:val="004E65BC"/>
    <w:rsid w:val="004F131F"/>
    <w:rsid w:val="0050417B"/>
    <w:rsid w:val="00510DE4"/>
    <w:rsid w:val="00525D79"/>
    <w:rsid w:val="00533A92"/>
    <w:rsid w:val="00540626"/>
    <w:rsid w:val="00544A0A"/>
    <w:rsid w:val="00545D00"/>
    <w:rsid w:val="00552A57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1262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B2D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0A2A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2CBD"/>
    <w:rsid w:val="00886B88"/>
    <w:rsid w:val="00892D7F"/>
    <w:rsid w:val="008A45DE"/>
    <w:rsid w:val="008A5F9F"/>
    <w:rsid w:val="008B08B1"/>
    <w:rsid w:val="008C23DD"/>
    <w:rsid w:val="008C35CC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38F9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411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176EC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3BE3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0A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109A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A47A7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9AB"/>
    <w:rsid w:val="00E37528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2B2"/>
    <w:rsid w:val="00F2091D"/>
    <w:rsid w:val="00F23934"/>
    <w:rsid w:val="00F24081"/>
    <w:rsid w:val="00F325F3"/>
    <w:rsid w:val="00F4071E"/>
    <w:rsid w:val="00F415A9"/>
    <w:rsid w:val="00F417E4"/>
    <w:rsid w:val="00F42F72"/>
    <w:rsid w:val="00F45D50"/>
    <w:rsid w:val="00F46C3B"/>
    <w:rsid w:val="00F5201B"/>
    <w:rsid w:val="00F60BD2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0D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nhideWhenUsed/>
    <w:rsid w:val="00B17298"/>
    <w:pPr>
      <w:spacing w:before="100" w:beforeAutospacing="1" w:after="100" w:afterAutospacing="1"/>
    </w:pPr>
  </w:style>
  <w:style w:type="paragraph" w:styleId="ListeNumaras">
    <w:name w:val="List Number"/>
    <w:basedOn w:val="Normal"/>
    <w:uiPriority w:val="99"/>
    <w:unhideWhenUsed/>
    <w:rsid w:val="00800A2A"/>
    <w:pPr>
      <w:numPr>
        <w:numId w:val="30"/>
      </w:numPr>
      <w:spacing w:before="60" w:after="60"/>
      <w:jc w:val="both"/>
    </w:pPr>
    <w:rPr>
      <w:sz w:val="20"/>
      <w:szCs w:val="20"/>
    </w:rPr>
  </w:style>
  <w:style w:type="paragraph" w:styleId="SonNotMetni">
    <w:name w:val="endnote text"/>
    <w:basedOn w:val="Normal"/>
    <w:link w:val="SonNotMetniChar"/>
    <w:rsid w:val="00E3752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37528"/>
  </w:style>
  <w:style w:type="character" w:styleId="SonNotBavurusu">
    <w:name w:val="endnote reference"/>
    <w:basedOn w:val="VarsaylanParagrafYazTipi"/>
    <w:rsid w:val="00E37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4985f4b0f6f44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Bölüm Başkanı Görev Tanım Formu</Template>
  <TotalTime>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Emin AKÇA</dc:creator>
  <cp:keywords/>
  <cp:lastModifiedBy>Emin AKÇA</cp:lastModifiedBy>
  <cp:revision>1</cp:revision>
  <cp:lastPrinted>2018-09-24T13:03:00Z</cp:lastPrinted>
  <dcterms:created xsi:type="dcterms:W3CDTF">2024-01-11T11:33:00Z</dcterms:created>
  <dcterms:modified xsi:type="dcterms:W3CDTF">2024-01-11T11:34:00Z</dcterms:modified>
</cp:coreProperties>
</file>